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04" w:rsidRDefault="00352104" w:rsidP="003521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52104">
        <w:rPr>
          <w:rFonts w:ascii="Times New Roman" w:hAnsi="Times New Roman" w:cs="Times New Roman"/>
          <w:color w:val="000000"/>
          <w:sz w:val="24"/>
          <w:szCs w:val="24"/>
        </w:rPr>
        <w:t>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52104">
        <w:rPr>
          <w:rFonts w:ascii="Times New Roman" w:hAnsi="Times New Roman" w:cs="Times New Roman"/>
          <w:color w:val="000000"/>
          <w:sz w:val="24"/>
          <w:szCs w:val="24"/>
        </w:rPr>
        <w:t xml:space="preserve"> попечительск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52104">
        <w:rPr>
          <w:rFonts w:ascii="Times New Roman" w:hAnsi="Times New Roman" w:cs="Times New Roman"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352104" w:rsidRDefault="0079699E" w:rsidP="003521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КГУ 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Приозерная начальная</w:t>
      </w:r>
      <w:r w:rsidR="00352104">
        <w:rPr>
          <w:rFonts w:ascii="Times New Roman" w:hAnsi="Times New Roman" w:cs="Times New Roman"/>
          <w:color w:val="000000"/>
          <w:sz w:val="24"/>
          <w:szCs w:val="24"/>
        </w:rPr>
        <w:t xml:space="preserve"> школа»</w:t>
      </w:r>
    </w:p>
    <w:p w:rsidR="00352104" w:rsidRDefault="0037090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r w:rsidR="00352104">
        <w:rPr>
          <w:rFonts w:ascii="Times New Roman" w:hAnsi="Times New Roman" w:cs="Times New Roman"/>
          <w:color w:val="000000"/>
          <w:sz w:val="24"/>
          <w:szCs w:val="24"/>
        </w:rPr>
        <w:t xml:space="preserve"> попечительского 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2104" w:rsidRDefault="0079699E" w:rsidP="00352104"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Шулепова С</w:t>
      </w:r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r w:rsidR="00352104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Коваленко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В.В.,Испергенова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С.А.,Панова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Г.М., Сафина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Т.С.,Шерер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Н.В.,Банчужная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Ю.А</w:t>
      </w:r>
      <w:r w:rsidR="00633028"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</w:rPr>
        <w:t>Артемчик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Л.Н.</w:t>
      </w:r>
    </w:p>
    <w:p w:rsidR="0037090B" w:rsidRPr="0037090B" w:rsidRDefault="0037090B" w:rsidP="0037090B">
      <w:pPr>
        <w:rPr>
          <w:rFonts w:ascii="Times New Roman" w:hAnsi="Times New Roman" w:cs="Times New Roman"/>
          <w:sz w:val="24"/>
          <w:szCs w:val="24"/>
        </w:rPr>
      </w:pPr>
      <w:r w:rsidRPr="0037090B">
        <w:rPr>
          <w:rFonts w:ascii="Times New Roman" w:hAnsi="Times New Roman" w:cs="Times New Roman"/>
          <w:sz w:val="24"/>
          <w:szCs w:val="24"/>
        </w:rPr>
        <w:t xml:space="preserve">В </w:t>
      </w:r>
      <w:r w:rsidR="00633028">
        <w:rPr>
          <w:rFonts w:ascii="Times New Roman" w:hAnsi="Times New Roman" w:cs="Times New Roman"/>
          <w:sz w:val="24"/>
          <w:szCs w:val="24"/>
        </w:rPr>
        <w:t xml:space="preserve">декабре  </w:t>
      </w:r>
      <w:r w:rsidRPr="0037090B">
        <w:rPr>
          <w:rFonts w:ascii="Times New Roman" w:hAnsi="Times New Roman" w:cs="Times New Roman"/>
          <w:sz w:val="24"/>
          <w:szCs w:val="24"/>
        </w:rPr>
        <w:t xml:space="preserve"> проведено 1 заседание, в котором рассматривались следующие вопросы:</w:t>
      </w:r>
    </w:p>
    <w:p w:rsidR="0037090B" w:rsidRPr="0037090B" w:rsidRDefault="0079699E" w:rsidP="00370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1.Организация снежного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9699E" w:rsidRDefault="0037090B" w:rsidP="0037090B">
      <w:pPr>
        <w:rPr>
          <w:rFonts w:ascii="Times New Roman" w:hAnsi="Times New Roman" w:cs="Times New Roman"/>
          <w:sz w:val="24"/>
          <w:szCs w:val="24"/>
        </w:rPr>
      </w:pPr>
      <w:r w:rsidRPr="0037090B">
        <w:rPr>
          <w:rFonts w:ascii="Times New Roman" w:hAnsi="Times New Roman" w:cs="Times New Roman"/>
          <w:sz w:val="24"/>
          <w:szCs w:val="24"/>
        </w:rPr>
        <w:t>2.Помощь в про</w:t>
      </w:r>
      <w:r w:rsidR="00633028">
        <w:rPr>
          <w:rFonts w:ascii="Times New Roman" w:hAnsi="Times New Roman" w:cs="Times New Roman"/>
          <w:sz w:val="24"/>
          <w:szCs w:val="24"/>
        </w:rPr>
        <w:t xml:space="preserve">ведении новогоднего  праздника </w:t>
      </w:r>
      <w:proofErr w:type="spellStart"/>
      <w:r w:rsidR="0079699E">
        <w:rPr>
          <w:rFonts w:ascii="Times New Roman" w:hAnsi="Times New Roman" w:cs="Times New Roman"/>
          <w:sz w:val="24"/>
          <w:szCs w:val="24"/>
        </w:rPr>
        <w:t>Шкробтак</w:t>
      </w:r>
      <w:proofErr w:type="spellEnd"/>
      <w:r w:rsidR="0079699E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D4394A" w:rsidRDefault="00D4394A" w:rsidP="00370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Спонсорскую помощь в приобретен</w:t>
      </w:r>
      <w:r w:rsidR="00633028">
        <w:rPr>
          <w:rFonts w:ascii="Times New Roman" w:hAnsi="Times New Roman" w:cs="Times New Roman"/>
          <w:sz w:val="24"/>
          <w:szCs w:val="24"/>
        </w:rPr>
        <w:t xml:space="preserve">ии </w:t>
      </w:r>
      <w:proofErr w:type="gramStart"/>
      <w:r w:rsidR="00633028">
        <w:rPr>
          <w:rFonts w:ascii="Times New Roman" w:hAnsi="Times New Roman" w:cs="Times New Roman"/>
          <w:sz w:val="24"/>
          <w:szCs w:val="24"/>
        </w:rPr>
        <w:t>новогодних</w:t>
      </w:r>
      <w:proofErr w:type="gramEnd"/>
      <w:r w:rsidR="00633028">
        <w:rPr>
          <w:rFonts w:ascii="Times New Roman" w:hAnsi="Times New Roman" w:cs="Times New Roman"/>
          <w:sz w:val="24"/>
          <w:szCs w:val="24"/>
        </w:rPr>
        <w:t xml:space="preserve"> украшении оказали </w:t>
      </w:r>
      <w:r w:rsidR="0079699E">
        <w:rPr>
          <w:rFonts w:ascii="Times New Roman" w:hAnsi="Times New Roman" w:cs="Times New Roman"/>
          <w:sz w:val="24"/>
          <w:szCs w:val="24"/>
        </w:rPr>
        <w:t xml:space="preserve">Председатель Попечительского совета </w:t>
      </w:r>
      <w:proofErr w:type="spellStart"/>
      <w:r w:rsidR="0079699E">
        <w:rPr>
          <w:rFonts w:ascii="Times New Roman" w:hAnsi="Times New Roman" w:cs="Times New Roman"/>
          <w:sz w:val="24"/>
          <w:szCs w:val="24"/>
        </w:rPr>
        <w:t>Шулепова</w:t>
      </w:r>
      <w:proofErr w:type="spellEnd"/>
      <w:r w:rsidR="0079699E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5C4C50" w:rsidRDefault="005C4C50" w:rsidP="0037090B">
      <w:pPr>
        <w:rPr>
          <w:rFonts w:ascii="Times New Roman" w:hAnsi="Times New Roman" w:cs="Times New Roman"/>
          <w:sz w:val="24"/>
          <w:szCs w:val="24"/>
        </w:rPr>
      </w:pPr>
    </w:p>
    <w:p w:rsidR="00633028" w:rsidRDefault="00633028" w:rsidP="0037090B">
      <w:pPr>
        <w:rPr>
          <w:rFonts w:ascii="Times New Roman" w:hAnsi="Times New Roman" w:cs="Times New Roman"/>
          <w:sz w:val="24"/>
          <w:szCs w:val="24"/>
        </w:rPr>
      </w:pPr>
    </w:p>
    <w:p w:rsidR="00D4394A" w:rsidRDefault="0079699E" w:rsidP="00370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школы: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Нурмухамбетова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Н.О.  </w:t>
      </w:r>
    </w:p>
    <w:p w:rsidR="00D4394A" w:rsidRPr="0037090B" w:rsidRDefault="00D4394A" w:rsidP="0037090B">
      <w:pPr>
        <w:rPr>
          <w:rFonts w:ascii="Times New Roman" w:hAnsi="Times New Roman" w:cs="Times New Roman"/>
          <w:sz w:val="24"/>
          <w:szCs w:val="24"/>
        </w:rPr>
      </w:pPr>
    </w:p>
    <w:p w:rsidR="00352104" w:rsidRDefault="00352104" w:rsidP="00352104"/>
    <w:p w:rsidR="00352104" w:rsidRDefault="00352104"/>
    <w:p w:rsidR="0037090B" w:rsidRDefault="0037090B">
      <w:pPr>
        <w:rPr>
          <w:rFonts w:ascii="Times New Roman" w:hAnsi="Times New Roman" w:cs="Times New Roman"/>
          <w:sz w:val="24"/>
          <w:szCs w:val="24"/>
        </w:rPr>
      </w:pPr>
    </w:p>
    <w:p w:rsidR="00AB2423" w:rsidRDefault="00AB2423">
      <w:pPr>
        <w:rPr>
          <w:rFonts w:ascii="Times New Roman" w:hAnsi="Times New Roman" w:cs="Times New Roman"/>
          <w:sz w:val="24"/>
          <w:szCs w:val="24"/>
        </w:rPr>
      </w:pPr>
    </w:p>
    <w:p w:rsidR="00AB2423" w:rsidRDefault="00AB2423">
      <w:pPr>
        <w:rPr>
          <w:rFonts w:ascii="Times New Roman" w:hAnsi="Times New Roman" w:cs="Times New Roman"/>
          <w:sz w:val="24"/>
          <w:szCs w:val="24"/>
        </w:rPr>
      </w:pPr>
    </w:p>
    <w:p w:rsidR="00AB2423" w:rsidRDefault="00AB2423">
      <w:pPr>
        <w:rPr>
          <w:rFonts w:ascii="Times New Roman" w:hAnsi="Times New Roman" w:cs="Times New Roman"/>
          <w:sz w:val="24"/>
          <w:szCs w:val="24"/>
        </w:rPr>
      </w:pPr>
    </w:p>
    <w:p w:rsidR="00AB2423" w:rsidRDefault="00AB2423">
      <w:pPr>
        <w:rPr>
          <w:rFonts w:ascii="Times New Roman" w:hAnsi="Times New Roman" w:cs="Times New Roman"/>
          <w:sz w:val="24"/>
          <w:szCs w:val="24"/>
        </w:rPr>
      </w:pPr>
    </w:p>
    <w:p w:rsidR="00AB2423" w:rsidRDefault="00AB2423">
      <w:pPr>
        <w:rPr>
          <w:rFonts w:ascii="Times New Roman" w:hAnsi="Times New Roman" w:cs="Times New Roman"/>
          <w:sz w:val="24"/>
          <w:szCs w:val="24"/>
        </w:rPr>
      </w:pPr>
    </w:p>
    <w:p w:rsidR="00AB2423" w:rsidRDefault="00AB2423">
      <w:pPr>
        <w:rPr>
          <w:rFonts w:ascii="Times New Roman" w:hAnsi="Times New Roman" w:cs="Times New Roman"/>
          <w:sz w:val="24"/>
          <w:szCs w:val="24"/>
        </w:rPr>
      </w:pPr>
    </w:p>
    <w:p w:rsidR="00AB2423" w:rsidRDefault="00AB2423">
      <w:pPr>
        <w:rPr>
          <w:rFonts w:ascii="Times New Roman" w:hAnsi="Times New Roman" w:cs="Times New Roman"/>
          <w:sz w:val="24"/>
          <w:szCs w:val="24"/>
        </w:rPr>
      </w:pPr>
    </w:p>
    <w:p w:rsidR="00AB2423" w:rsidRDefault="00AB2423">
      <w:pPr>
        <w:rPr>
          <w:rFonts w:ascii="Times New Roman" w:hAnsi="Times New Roman" w:cs="Times New Roman"/>
          <w:sz w:val="24"/>
          <w:szCs w:val="24"/>
        </w:rPr>
      </w:pPr>
    </w:p>
    <w:p w:rsidR="00AB2423" w:rsidRDefault="00AB2423">
      <w:pPr>
        <w:rPr>
          <w:rFonts w:ascii="Times New Roman" w:hAnsi="Times New Roman" w:cs="Times New Roman"/>
          <w:sz w:val="24"/>
          <w:szCs w:val="24"/>
        </w:rPr>
      </w:pPr>
    </w:p>
    <w:p w:rsidR="00E01FA9" w:rsidRDefault="00E01FA9">
      <w:pPr>
        <w:rPr>
          <w:rFonts w:ascii="Times New Roman" w:hAnsi="Times New Roman" w:cs="Times New Roman"/>
          <w:sz w:val="24"/>
          <w:szCs w:val="24"/>
        </w:rPr>
      </w:pPr>
    </w:p>
    <w:p w:rsidR="00E01FA9" w:rsidRDefault="00E01FA9">
      <w:pPr>
        <w:rPr>
          <w:rFonts w:ascii="Times New Roman" w:hAnsi="Times New Roman" w:cs="Times New Roman"/>
          <w:sz w:val="24"/>
          <w:szCs w:val="24"/>
        </w:rPr>
      </w:pPr>
    </w:p>
    <w:p w:rsidR="00E01FA9" w:rsidRDefault="00E01FA9">
      <w:pPr>
        <w:rPr>
          <w:rFonts w:ascii="Times New Roman" w:hAnsi="Times New Roman" w:cs="Times New Roman"/>
          <w:sz w:val="24"/>
          <w:szCs w:val="24"/>
        </w:rPr>
      </w:pPr>
    </w:p>
    <w:p w:rsidR="00AB2423" w:rsidRPr="00AB2423" w:rsidRDefault="00AB2423" w:rsidP="00AB24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AB2423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lastRenderedPageBreak/>
        <w:t>Қамқоршылық кеңестің қызметі</w:t>
      </w:r>
    </w:p>
    <w:p w:rsidR="00AB2423" w:rsidRPr="00AB2423" w:rsidRDefault="00E01FA9" w:rsidP="00AB24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«Приозерный бастауыш</w:t>
      </w:r>
      <w:r w:rsidR="00AB2423" w:rsidRPr="00AB2423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мектебі» КММ</w:t>
      </w:r>
    </w:p>
    <w:p w:rsidR="00AB2423" w:rsidRPr="00AB2423" w:rsidRDefault="00AB2423" w:rsidP="00AB24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AB2423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Қамқоршылық кеңесінің мүшелері:</w:t>
      </w:r>
    </w:p>
    <w:p w:rsidR="00E01FA9" w:rsidRPr="00E01FA9" w:rsidRDefault="00E01FA9" w:rsidP="00E01FA9">
      <w:pPr>
        <w:rPr>
          <w:lang w:val="kk-KZ"/>
        </w:rPr>
      </w:pPr>
      <w:r w:rsidRPr="00E01F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Шулепова С</w:t>
      </w:r>
      <w:r w:rsidRPr="00E01FA9">
        <w:rPr>
          <w:rFonts w:ascii="Times New Roman" w:hAnsi="Times New Roman" w:cs="Times New Roman"/>
          <w:color w:val="000000"/>
          <w:sz w:val="24"/>
          <w:szCs w:val="24"/>
          <w:lang w:val="kk-KZ"/>
        </w:rPr>
        <w:t>.А., Коваленко В.В.,Испергенова С.А.,Панова Г.М., Сафина Т.С.,Шерер Н.В.,Банчужная Ю.А.,Артемчик Л.Н.</w:t>
      </w:r>
    </w:p>
    <w:p w:rsidR="00E01FA9" w:rsidRPr="00E01FA9" w:rsidRDefault="00E01FA9" w:rsidP="00E01F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E01FA9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Желтоқсанда 1 отырыс өткізіліп, онда мынадай мәселелер қаралды:</w:t>
      </w:r>
    </w:p>
    <w:p w:rsidR="00E01FA9" w:rsidRPr="00E01FA9" w:rsidRDefault="00E01FA9" w:rsidP="00E01F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E01FA9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1. қар қалашығын, С.А.Шулепов төбешігін ұйымдастыру</w:t>
      </w:r>
    </w:p>
    <w:p w:rsidR="00E01FA9" w:rsidRPr="00E01FA9" w:rsidRDefault="00E01FA9" w:rsidP="00E01F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E01FA9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2, А.Н. Шкробтак жаңа жылдық мерекесін өткізуге көмектесу</w:t>
      </w:r>
    </w:p>
    <w:p w:rsidR="00E01FA9" w:rsidRPr="00E01FA9" w:rsidRDefault="00E01FA9" w:rsidP="00E01F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E01FA9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Жаңа жылдық әшекейлерді сатып алуға Қамқоршылық кеңесінің төрайымы С.А.Шулепова демеушілік көмек көрсетті.</w:t>
      </w:r>
    </w:p>
    <w:p w:rsidR="00E01FA9" w:rsidRPr="00E01FA9" w:rsidRDefault="00E01FA9" w:rsidP="00E01F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E01FA9" w:rsidRPr="00E01FA9" w:rsidRDefault="00E01FA9" w:rsidP="00E01F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3F572E" w:rsidRPr="00AD3406" w:rsidRDefault="00E01FA9" w:rsidP="00E01F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E01FA9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Мектеп меңгерушісінің м.а. Нұрмұхамбетова Н.О.</w:t>
      </w:r>
    </w:p>
    <w:sectPr w:rsidR="003F572E" w:rsidRPr="00AD3406" w:rsidSect="0066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2DB"/>
    <w:rsid w:val="00352104"/>
    <w:rsid w:val="0037090B"/>
    <w:rsid w:val="003F572E"/>
    <w:rsid w:val="00452FC4"/>
    <w:rsid w:val="005C4C50"/>
    <w:rsid w:val="00633028"/>
    <w:rsid w:val="006675C3"/>
    <w:rsid w:val="006D29CE"/>
    <w:rsid w:val="007632DB"/>
    <w:rsid w:val="0079699E"/>
    <w:rsid w:val="00926AB8"/>
    <w:rsid w:val="00A31D86"/>
    <w:rsid w:val="00AB2423"/>
    <w:rsid w:val="00AD3406"/>
    <w:rsid w:val="00B6724D"/>
    <w:rsid w:val="00D4394A"/>
    <w:rsid w:val="00E01FA9"/>
    <w:rsid w:val="00E8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</cp:revision>
  <cp:lastPrinted>2025-05-16T04:55:00Z</cp:lastPrinted>
  <dcterms:created xsi:type="dcterms:W3CDTF">2019-04-01T05:44:00Z</dcterms:created>
  <dcterms:modified xsi:type="dcterms:W3CDTF">2025-05-16T07:42:00Z</dcterms:modified>
</cp:coreProperties>
</file>